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75953" w:rsidRPr="00EB471E" w:rsidRDefault="00075953" w:rsidP="007A5EB9">
      <w:pPr>
        <w:jc w:val="center"/>
        <w:rPr>
          <w:rFonts w:ascii="Century Gothic" w:hAnsi="Century Gothic"/>
          <w:b/>
          <w:sz w:val="28"/>
        </w:rPr>
      </w:pPr>
      <w:r w:rsidRPr="00EB471E">
        <w:rPr>
          <w:rFonts w:ascii="Century Gothic" w:hAnsi="Century Gothic"/>
          <w:b/>
          <w:sz w:val="28"/>
        </w:rPr>
        <w:t>Organize Your Thoughts</w:t>
      </w:r>
    </w:p>
    <w:p w:rsidR="007A5EB9" w:rsidRPr="00EB471E" w:rsidRDefault="007A5EB9" w:rsidP="007A5EB9">
      <w:pPr>
        <w:rPr>
          <w:rFonts w:ascii="Century Gothic" w:hAnsi="Century Gothic"/>
          <w:sz w:val="28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</w:rPr>
      </w:pPr>
      <w:r w:rsidRPr="00EB471E">
        <w:rPr>
          <w:rFonts w:ascii="Century Gothic" w:hAnsi="Century Gothic"/>
          <w:sz w:val="28"/>
        </w:rPr>
        <w:t>Name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Pr="00EB471E" w:rsidRDefault="007A5EB9" w:rsidP="007A5EB9">
      <w:pPr>
        <w:rPr>
          <w:rFonts w:ascii="Century Gothic" w:hAnsi="Century Gothic"/>
          <w:sz w:val="28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  <w:r w:rsidRPr="00EB471E">
        <w:rPr>
          <w:rFonts w:ascii="Century Gothic" w:hAnsi="Century Gothic"/>
          <w:sz w:val="28"/>
        </w:rPr>
        <w:t>Book Title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="00075953">
        <w:rPr>
          <w:rFonts w:ascii="Century Gothic" w:hAnsi="Century Gothic"/>
          <w:sz w:val="28"/>
          <w:u w:val="single"/>
        </w:rPr>
        <w:t>Stone Fox Chapter 5-6</w:t>
      </w:r>
      <w:r w:rsidR="000F2B40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6A6137" w:rsidRDefault="007A5EB9" w:rsidP="007A5EB9">
      <w:pPr>
        <w:rPr>
          <w:rFonts w:ascii="Century Gothic" w:hAnsi="Century Gothic"/>
          <w:sz w:val="28"/>
          <w:u w:val="single"/>
        </w:rPr>
      </w:pPr>
      <w:r w:rsidRPr="00EB471E">
        <w:rPr>
          <w:rFonts w:ascii="Century Gothic" w:hAnsi="Century Gothic"/>
          <w:sz w:val="28"/>
        </w:rPr>
        <w:t>Book Author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="000F2B40">
        <w:rPr>
          <w:rFonts w:ascii="Century Gothic" w:hAnsi="Century Gothic"/>
          <w:sz w:val="28"/>
          <w:u w:val="single"/>
        </w:rPr>
        <w:t>John Reynolds Gardiner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Default="007A5EB9">
      <w:pPr>
        <w:rPr>
          <w:rFonts w:ascii="Century Gothic" w:hAnsi="Century Gothic"/>
          <w:sz w:val="28"/>
        </w:rPr>
      </w:pPr>
    </w:p>
    <w:p w:rsidR="007A5EB9" w:rsidRPr="00621166" w:rsidRDefault="007A5EB9">
      <w:pPr>
        <w:rPr>
          <w:rFonts w:ascii="Century Gothic" w:hAnsi="Century Gothic"/>
          <w:b/>
          <w:sz w:val="28"/>
          <w:u w:val="single"/>
        </w:rPr>
      </w:pPr>
      <w:r>
        <w:rPr>
          <w:rFonts w:ascii="Century Gothic" w:hAnsi="Century Gothic"/>
          <w:b/>
          <w:sz w:val="28"/>
          <w:u w:val="single"/>
        </w:rPr>
        <w:t>Thoughts I wrote on my sticky notes</w:t>
      </w:r>
      <w:proofErr w:type="gramStart"/>
      <w:r>
        <w:rPr>
          <w:rFonts w:ascii="Century Gothic" w:hAnsi="Century Gothic"/>
          <w:b/>
          <w:sz w:val="28"/>
          <w:u w:val="single"/>
        </w:rPr>
        <w:t xml:space="preserve">:          </w:t>
      </w:r>
      <w:r w:rsidRPr="00621166">
        <w:rPr>
          <w:rFonts w:ascii="Century Gothic" w:hAnsi="Century Gothic"/>
          <w:b/>
          <w:sz w:val="28"/>
          <w:u w:val="single"/>
        </w:rPr>
        <w:t>Deeper</w:t>
      </w:r>
      <w:proofErr w:type="gramEnd"/>
      <w:r w:rsidRPr="00621166">
        <w:rPr>
          <w:rFonts w:ascii="Century Gothic" w:hAnsi="Century Gothic"/>
          <w:b/>
          <w:sz w:val="28"/>
          <w:u w:val="single"/>
        </w:rPr>
        <w:t xml:space="preserve"> thoughts about what I wrote:</w:t>
      </w:r>
    </w:p>
    <w:p w:rsidR="007A5EB9" w:rsidRPr="00EB471E" w:rsidRDefault="007A5EB9">
      <w:pPr>
        <w:rPr>
          <w:rFonts w:ascii="Century Gothic" w:hAnsi="Century Gothic"/>
          <w:sz w:val="26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</w:sectPr>
      </w:pPr>
    </w:p>
    <w:p w:rsidR="007A5EB9" w:rsidRPr="00621166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Thick Question/Wondering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0A2CB6" w:rsidRDefault="000A2CB6" w:rsidP="007A5EB9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  <w:u w:val="single"/>
        </w:rPr>
        <w:t xml:space="preserve">Character:  </w:t>
      </w:r>
      <w:r>
        <w:rPr>
          <w:rFonts w:ascii="Century Gothic" w:hAnsi="Century Gothic"/>
          <w:sz w:val="28"/>
        </w:rPr>
        <w:t>Stone Fox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4E43E1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noProof/>
          <w:sz w:val="28"/>
          <w:u w:val="single"/>
        </w:rPr>
        <w:pict>
          <v:line id="_x0000_s1027" style="position:absolute;z-index:251657728;mso-wrap-edited:f" from="4.05pt,21.45pt" to="535.05pt,21.45pt" wrapcoords="-62 -2147483648 -93 -2147483648 -93 -2147483648 21755 -2147483648 21786 -2147483648 21724 -2147483648 21662 -2147483648 -62 -2147483648" strokeweight=".2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Connection you had to the story:</w:t>
      </w:r>
    </w:p>
    <w:p w:rsidR="007A5EB9" w:rsidRPr="000A2CB6" w:rsidRDefault="00075953">
      <w:pPr>
        <w:rPr>
          <w:rFonts w:ascii="Century Gothic" w:hAnsi="Century Gothic"/>
          <w:b/>
          <w:sz w:val="28"/>
        </w:rPr>
      </w:pPr>
      <w:r w:rsidRPr="000A2CB6">
        <w:rPr>
          <w:rFonts w:ascii="Century Gothic" w:hAnsi="Century Gothic"/>
          <w:b/>
          <w:sz w:val="28"/>
        </w:rPr>
        <w:t xml:space="preserve">Goals: 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</w:rPr>
      </w:pPr>
    </w:p>
    <w:p w:rsidR="007A5EB9" w:rsidRPr="00621166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What do you think?  Give it a guess.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621166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How does this connection help you understand the story or characters better? 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  <w:cols w:num="2" w:sep="1"/>
        </w:sectPr>
      </w:pPr>
    </w:p>
    <w:p w:rsidR="007A5EB9" w:rsidRPr="00EB471E" w:rsidRDefault="007A5EB9" w:rsidP="007A5EB9">
      <w:pPr>
        <w:rPr>
          <w:rFonts w:ascii="Century Gothic" w:hAnsi="Century Gothic"/>
          <w:sz w:val="26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</w:sectPr>
      </w:pPr>
      <w:r w:rsidRPr="00EB471E">
        <w:rPr>
          <w:rFonts w:ascii="Century Gothic" w:hAnsi="Century Gothic"/>
          <w:sz w:val="26"/>
          <w:u w:val="single"/>
        </w:rPr>
        <w:t>Thoughts I wrote on my sticky notes:</w:t>
      </w:r>
      <w:r w:rsidRPr="00EB471E">
        <w:rPr>
          <w:rFonts w:ascii="Century Gothic" w:hAnsi="Century Gothic"/>
          <w:sz w:val="26"/>
          <w:u w:val="single"/>
        </w:rPr>
        <w:tab/>
        <w:t xml:space="preserve">      </w:t>
      </w:r>
      <w:r w:rsidRPr="00801DD2">
        <w:rPr>
          <w:rFonts w:ascii="Century Gothic" w:hAnsi="Century Gothic"/>
          <w:b/>
          <w:sz w:val="26"/>
          <w:u w:val="single"/>
        </w:rPr>
        <w:t>Deeper thoughts</w:t>
      </w:r>
      <w:r w:rsidRPr="00EB471E">
        <w:rPr>
          <w:rFonts w:ascii="Century Gothic" w:hAnsi="Century Gothic"/>
          <w:sz w:val="26"/>
          <w:u w:val="single"/>
        </w:rPr>
        <w:t xml:space="preserve"> about what I wrote:</w:t>
      </w:r>
      <w:r w:rsidRPr="00EB471E">
        <w:rPr>
          <w:rFonts w:ascii="Century Gothic" w:hAnsi="Century Gothic"/>
          <w:sz w:val="26"/>
          <w:u w:val="single"/>
        </w:rPr>
        <w:tab/>
      </w:r>
    </w:p>
    <w:p w:rsidR="007A5EB9" w:rsidRPr="00EB471E" w:rsidRDefault="004E43E1" w:rsidP="007A5EB9">
      <w:pPr>
        <w:rPr>
          <w:rFonts w:ascii="Century Gothic" w:hAnsi="Century Gothic"/>
          <w:sz w:val="28"/>
          <w:u w:val="single"/>
        </w:rPr>
      </w:pPr>
      <w:r w:rsidRPr="004E43E1">
        <w:rPr>
          <w:rFonts w:ascii="Century Gothic" w:hAnsi="Century Gothic"/>
          <w:noProof/>
          <w:sz w:val="26"/>
          <w:u w:val="single"/>
        </w:rPr>
        <w:pict>
          <v:line id="_x0000_s1026" style="position:absolute;z-index:251656704;mso-wrap-edited:f" from="274.05pt,3.1pt" to="274.05pt,678.1pt" wrapcoords="-2147483648 0 -2147483648 72 -2147483648 21744 -2147483648 21744 -2147483648 192 -2147483648 48 -2147483648 0 -2147483648 0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statement: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    </w:t>
      </w:r>
    </w:p>
    <w:p w:rsidR="007A5EB9" w:rsidRDefault="007A5EB9" w:rsidP="007A5EB9">
      <w:pPr>
        <w:rPr>
          <w:rFonts w:ascii="Century Gothic" w:hAnsi="Century Gothic"/>
          <w:sz w:val="28"/>
        </w:rPr>
      </w:pP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think...</w:t>
      </w: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like...</w:t>
      </w: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don't like...</w:t>
      </w:r>
    </w:p>
    <w:p w:rsidR="007A5EB9" w:rsidRPr="00621166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hope...</w:t>
      </w: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0A2CB6" w:rsidRDefault="000A2CB6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6D0438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6D0438" w:rsidRDefault="007A5EB9" w:rsidP="007A5EB9">
      <w:pPr>
        <w:rPr>
          <w:rFonts w:ascii="Century Gothic" w:hAnsi="Century Gothic"/>
          <w:sz w:val="28"/>
        </w:rPr>
      </w:pPr>
      <w:r w:rsidRPr="000A2CB6">
        <w:rPr>
          <w:rFonts w:ascii="Century Gothic" w:hAnsi="Century Gothic"/>
          <w:b/>
          <w:sz w:val="28"/>
        </w:rPr>
        <w:t>Strategy</w:t>
      </w:r>
      <w:r w:rsidR="000A2CB6">
        <w:rPr>
          <w:rFonts w:ascii="Century Gothic" w:hAnsi="Century Gothic"/>
          <w:sz w:val="28"/>
        </w:rPr>
        <w:t>: _using Context clues</w:t>
      </w:r>
      <w:r>
        <w:rPr>
          <w:rFonts w:ascii="Century Gothic" w:hAnsi="Century Gothic"/>
          <w:sz w:val="28"/>
        </w:rPr>
        <w:t>__</w:t>
      </w:r>
    </w:p>
    <w:p w:rsidR="000A2CB6" w:rsidRDefault="000A2CB6" w:rsidP="007A5EB9">
      <w:pPr>
        <w:rPr>
          <w:rFonts w:ascii="Century Gothic" w:hAnsi="Century Gothic"/>
          <w:sz w:val="28"/>
          <w:u w:val="single"/>
        </w:rPr>
      </w:pPr>
    </w:p>
    <w:p w:rsidR="007A5EB9" w:rsidRPr="000A2CB6" w:rsidRDefault="000A2CB6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Where there's a will, there's a way</w:t>
      </w: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think that because...</w:t>
      </w:r>
    </w:p>
    <w:p w:rsidR="007A5EB9" w:rsidRDefault="007A5EB9">
      <w:pPr>
        <w:rPr>
          <w:rFonts w:ascii="Century Gothic" w:hAnsi="Century Gothic"/>
          <w:sz w:val="28"/>
        </w:rPr>
      </w:pPr>
    </w:p>
    <w:p w:rsidR="007A5EB9" w:rsidRDefault="007A5EB9">
      <w:pPr>
        <w:rPr>
          <w:rFonts w:ascii="Century Gothic" w:hAnsi="Century Gothic"/>
          <w:sz w:val="36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Default="007A5EB9">
      <w:pPr>
        <w:rPr>
          <w:rFonts w:ascii="Century Gothic" w:hAnsi="Century Gothic"/>
          <w:sz w:val="36"/>
          <w:u w:val="single"/>
        </w:rPr>
      </w:pPr>
      <w:r w:rsidRPr="006A6137">
        <w:rPr>
          <w:rFonts w:ascii="Century Gothic" w:hAnsi="Century Gothic"/>
          <w:sz w:val="36"/>
          <w:u w:val="single"/>
        </w:rPr>
        <w:t>________________________________________________________</w:t>
      </w:r>
    </w:p>
    <w:p w:rsidR="007A5EB9" w:rsidRDefault="004E43E1" w:rsidP="007A5EB9">
      <w:pPr>
        <w:rPr>
          <w:rFonts w:ascii="Century Gothic" w:hAnsi="Century Gothic"/>
          <w:sz w:val="36"/>
          <w:u w:val="single"/>
        </w:rPr>
      </w:pPr>
      <w:r w:rsidRPr="004E43E1">
        <w:rPr>
          <w:rFonts w:ascii="Century Gothic" w:hAnsi="Century Gothic"/>
          <w:noProof/>
          <w:sz w:val="28"/>
          <w:u w:val="single"/>
        </w:rPr>
        <w:pict>
          <v:line id="_x0000_s1028" style="position:absolute;z-index:251658752;mso-wrap-edited:f" from="-292.95pt,36.1pt" to="247.05pt,36.1pt" wrapcoords="-60 -2147483648 -90 -2147483648 -90 -2147483648 21750 -2147483648 21780 -2147483648 21720 -2147483648 21660 -2147483648 -60 -2147483648" strokeweight=".2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Pr="00767D8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is important because….</w:t>
      </w: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 w:rsidP="007A5EB9">
      <w:pPr>
        <w:rPr>
          <w:rFonts w:ascii="Century Gothic" w:hAnsi="Century Gothic"/>
          <w:sz w:val="36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</w:t>
      </w:r>
    </w:p>
    <w:p w:rsidR="007A5EB9" w:rsidRDefault="007A5EB9" w:rsidP="007A5EB9">
      <w:pPr>
        <w:rPr>
          <w:rFonts w:ascii="Century Gothic" w:hAnsi="Century Gothic"/>
          <w:sz w:val="36"/>
          <w:u w:val="single"/>
        </w:rPr>
      </w:pP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sectPr w:rsidR="007A5EB9" w:rsidRPr="00EB471E" w:rsidSect="007A5EB9">
      <w:type w:val="continuous"/>
      <w:pgSz w:w="12240" w:h="15840"/>
      <w:pgMar w:top="720" w:right="720" w:bottom="806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912C7"/>
    <w:rsid w:val="00075953"/>
    <w:rsid w:val="000A2CB6"/>
    <w:rsid w:val="000F2B40"/>
    <w:rsid w:val="003B7CD4"/>
    <w:rsid w:val="004665BA"/>
    <w:rsid w:val="004912C7"/>
    <w:rsid w:val="004E43E1"/>
    <w:rsid w:val="007A5EB9"/>
    <w:rsid w:val="00F36CE9"/>
    <w:rsid w:val="00F702B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E43E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1640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Organize Your Thoughts</vt:lpstr>
    </vt:vector>
  </TitlesOfParts>
  <Company>MTLBOE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Organize Your Thoughts</dc:title>
  <dc:subject/>
  <dc:creator>Mt. Laurel Administrator</dc:creator>
  <cp:keywords/>
  <cp:lastModifiedBy>MTL Admin</cp:lastModifiedBy>
  <cp:revision>2</cp:revision>
  <cp:lastPrinted>2011-09-30T16:55:00Z</cp:lastPrinted>
  <dcterms:created xsi:type="dcterms:W3CDTF">2012-01-12T15:44:00Z</dcterms:created>
  <dcterms:modified xsi:type="dcterms:W3CDTF">2012-02-14T21:04:00Z</dcterms:modified>
</cp:coreProperties>
</file>